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FF67" w14:textId="05CCF812" w:rsidR="00726BA2" w:rsidRPr="00726BA2" w:rsidRDefault="00726BA2" w:rsidP="00726B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6BA2">
        <w:rPr>
          <w:rFonts w:ascii="Times New Roman" w:hAnsi="Times New Roman" w:cs="Times New Roman"/>
          <w:b/>
          <w:bCs/>
          <w:sz w:val="36"/>
          <w:szCs w:val="36"/>
        </w:rPr>
        <w:t>«Пушкинская карта»</w:t>
      </w:r>
    </w:p>
    <w:p w14:paraId="23557FD1" w14:textId="77777777" w:rsidR="00726BA2" w:rsidRDefault="00726BA2"/>
    <w:p w14:paraId="14631713" w14:textId="77777777" w:rsidR="00726BA2" w:rsidRPr="00726BA2" w:rsidRDefault="00726BA2" w:rsidP="00726BA2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частники</w:t>
      </w:r>
    </w:p>
    <w:p w14:paraId="3878DF36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Граждане России в возрасте от </w:t>
      </w: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14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до </w:t>
      </w: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22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лет</w:t>
      </w:r>
    </w:p>
    <w:p w14:paraId="1017F403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726BA2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 wp14:anchorId="79424FF6" wp14:editId="000295F8">
            <wp:extent cx="4819650" cy="43910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8BEF5" w14:textId="77777777" w:rsidR="00726BA2" w:rsidRPr="00726BA2" w:rsidRDefault="00726BA2" w:rsidP="00726BA2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Программа</w:t>
      </w:r>
    </w:p>
    <w:p w14:paraId="3EC26265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Покупка билетов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в театры, музеи, филармонии, кинотеатры и др. на средства из федерального бюджета</w:t>
      </w:r>
    </w:p>
    <w:p w14:paraId="424588AC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726BA2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eastAsia="ru-RU"/>
        </w:rPr>
        <w:lastRenderedPageBreak/>
        <w:drawing>
          <wp:inline distT="0" distB="0" distL="0" distR="0" wp14:anchorId="7E3FF979" wp14:editId="77528181">
            <wp:extent cx="3867150" cy="34099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0003" w14:textId="77777777" w:rsidR="00726BA2" w:rsidRPr="00726BA2" w:rsidRDefault="00726BA2" w:rsidP="00726BA2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Номинал карты</w:t>
      </w:r>
    </w:p>
    <w:p w14:paraId="08A2182F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С </w:t>
      </w: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1 января 2022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года номинал Пушкинской карты составляет </w:t>
      </w: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5000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рублей</w:t>
      </w:r>
    </w:p>
    <w:p w14:paraId="4D86732E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726BA2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 wp14:anchorId="333F24E1" wp14:editId="18769EB0">
            <wp:extent cx="4533900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8237" w14:textId="77777777" w:rsidR="00726BA2" w:rsidRPr="00726BA2" w:rsidRDefault="00726BA2" w:rsidP="00726BA2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Организации культуры</w:t>
      </w:r>
    </w:p>
    <w:p w14:paraId="4D7959B0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Театры, музеи, концертные организации, библиотеки и другие</w:t>
      </w:r>
    </w:p>
    <w:p w14:paraId="43728962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726BA2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eastAsia="ru-RU"/>
        </w:rPr>
        <w:lastRenderedPageBreak/>
        <w:drawing>
          <wp:inline distT="0" distB="0" distL="0" distR="0" wp14:anchorId="19B27C57" wp14:editId="6F58C422">
            <wp:extent cx="2952750" cy="281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4347" w14:textId="77777777" w:rsidR="00726BA2" w:rsidRPr="00726BA2" w:rsidRDefault="00726BA2" w:rsidP="00726BA2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Билеты онлайн</w:t>
      </w:r>
    </w:p>
    <w:p w14:paraId="43DAC9FE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В афише приложения </w:t>
      </w: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Госуслуги.Культура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и на портале </w:t>
      </w: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Культура.РФ</w:t>
      </w:r>
    </w:p>
    <w:p w14:paraId="3B83EEE3" w14:textId="77777777" w:rsidR="00726BA2" w:rsidRPr="00726BA2" w:rsidRDefault="00726BA2" w:rsidP="00726BA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726BA2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 wp14:anchorId="3B6944D6" wp14:editId="5082A294">
            <wp:extent cx="3048000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5D98" w14:textId="77777777" w:rsidR="00726BA2" w:rsidRPr="00726BA2" w:rsidRDefault="00726BA2" w:rsidP="00726BA2">
      <w:pPr>
        <w:shd w:val="clear" w:color="auto" w:fill="F4F4F4"/>
        <w:spacing w:after="120" w:line="240" w:lineRule="auto"/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Times New Roman" w:eastAsia="Times New Roman" w:hAnsi="Times New Roman" w:cs="Times New Roman"/>
          <w:b/>
          <w:bCs/>
          <w:color w:val="494949"/>
          <w:sz w:val="42"/>
          <w:szCs w:val="42"/>
          <w:lang w:eastAsia="ru-RU"/>
        </w:rPr>
        <w:t>Старт программы</w:t>
      </w:r>
    </w:p>
    <w:p w14:paraId="24C375F9" w14:textId="77777777" w:rsidR="00726BA2" w:rsidRPr="00726BA2" w:rsidRDefault="00726BA2" w:rsidP="00726BA2">
      <w:pPr>
        <w:shd w:val="clear" w:color="auto" w:fill="F4F4F4"/>
        <w:spacing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726BA2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1 сентября</w:t>
      </w:r>
      <w:r w:rsidRPr="00726BA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2021 года</w:t>
      </w:r>
    </w:p>
    <w:p w14:paraId="79919E8E" w14:textId="77777777" w:rsidR="00726BA2" w:rsidRPr="00726BA2" w:rsidRDefault="00726BA2" w:rsidP="00726BA2">
      <w:pPr>
        <w:shd w:val="clear" w:color="auto" w:fill="F4F4F4"/>
        <w:spacing w:line="240" w:lineRule="auto"/>
        <w:rPr>
          <w:rFonts w:ascii="Arial" w:eastAsia="Times New Roman" w:hAnsi="Arial" w:cs="Arial"/>
          <w:b/>
          <w:bCs/>
          <w:color w:val="494949"/>
          <w:sz w:val="42"/>
          <w:szCs w:val="42"/>
          <w:lang w:eastAsia="ru-RU"/>
        </w:rPr>
      </w:pPr>
      <w:r w:rsidRPr="00726BA2">
        <w:rPr>
          <w:rFonts w:ascii="Arial" w:eastAsia="Times New Roman" w:hAnsi="Arial" w:cs="Arial"/>
          <w:b/>
          <w:bCs/>
          <w:color w:val="494949"/>
          <w:sz w:val="42"/>
          <w:szCs w:val="42"/>
          <w:lang w:eastAsia="ru-RU"/>
        </w:rPr>
        <w:t>Как принять участие в программе?</w:t>
      </w:r>
    </w:p>
    <w:p w14:paraId="627CAA44" w14:textId="77777777" w:rsidR="00726BA2" w:rsidRPr="00726BA2" w:rsidRDefault="00726BA2" w:rsidP="00726B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Зарегистрироваться на портале «Госуслуги».</w:t>
      </w:r>
    </w:p>
    <w:p w14:paraId="639CD622" w14:textId="77777777" w:rsidR="00726BA2" w:rsidRPr="00726BA2" w:rsidRDefault="00726BA2" w:rsidP="00726B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Подтвердить учетную запись.</w:t>
      </w:r>
    </w:p>
    <w:p w14:paraId="12CFB19E" w14:textId="77777777" w:rsidR="00726BA2" w:rsidRPr="00726BA2" w:rsidRDefault="00726BA2" w:rsidP="00726B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Установить мобильное приложение «Госуслуги.Культура».</w:t>
      </w:r>
    </w:p>
    <w:p w14:paraId="44DDB704" w14:textId="77777777" w:rsidR="00726BA2" w:rsidRPr="00726BA2" w:rsidRDefault="00726BA2" w:rsidP="00726B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Получить Пушкинскую карту — виртуальную или пластиковую карту платежной системы «Мир».</w:t>
      </w:r>
    </w:p>
    <w:p w14:paraId="08C2EC46" w14:textId="77777777" w:rsidR="00726BA2" w:rsidRPr="00726BA2" w:rsidRDefault="00726BA2" w:rsidP="00726B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Выбрать мероприятие из афиши в приложении.</w:t>
      </w:r>
    </w:p>
    <w:p w14:paraId="38EEE869" w14:textId="77777777" w:rsidR="00726BA2" w:rsidRPr="00726BA2" w:rsidRDefault="00726BA2" w:rsidP="00726B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Купить билет в приложении, на сайте или в кассе музея.</w:t>
      </w:r>
    </w:p>
    <w:p w14:paraId="65F4346C" w14:textId="6682576D" w:rsidR="008B6C86" w:rsidRPr="00726BA2" w:rsidRDefault="00726BA2" w:rsidP="00726BA2">
      <w:pPr>
        <w:shd w:val="clear" w:color="auto" w:fill="F4F4F4"/>
        <w:spacing w:line="240" w:lineRule="auto"/>
        <w:rPr>
          <w:rFonts w:ascii="Arial" w:eastAsia="Times New Roman" w:hAnsi="Arial" w:cs="Arial"/>
          <w:color w:val="494949"/>
          <w:sz w:val="27"/>
          <w:szCs w:val="27"/>
          <w:lang w:eastAsia="ru-RU"/>
        </w:rPr>
      </w:pPr>
      <w:r w:rsidRPr="00726BA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 wp14:anchorId="3EA3E3A1" wp14:editId="3060657D">
                <wp:extent cx="304800" cy="304800"/>
                <wp:effectExtent l="0" t="0" r="0" b="0"/>
                <wp:docPr id="2" name="AutoShape 6" descr="Доступно в App S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88AA9" id="AutoShape 6" o:spid="_x0000_s1026" alt="Доступно в App St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10ONSEwIA&#10;AOoD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  <w:r w:rsidRPr="00726BA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D22499E" wp14:editId="276F311B">
                <wp:extent cx="304800" cy="304800"/>
                <wp:effectExtent l="0" t="0" r="0" b="0"/>
                <wp:docPr id="1" name="AutoShape 7" descr="Доступно в Google Pl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CB678" id="AutoShape 7" o:spid="_x0000_s1026" alt="Доступно в Google Pl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ApF9EEwIA&#10;AOwD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color w:val="494949"/>
          <w:sz w:val="27"/>
          <w:szCs w:val="27"/>
          <w:lang w:eastAsia="ru-RU"/>
        </w:rPr>
        <w:t xml:space="preserve">Более подробная информация доступна по ссылке: </w:t>
      </w:r>
      <w:r w:rsidR="00922BA8" w:rsidRPr="00726BA2">
        <w:rPr>
          <w:rFonts w:ascii="Times New Roman" w:hAnsi="Times New Roman" w:cs="Times New Roman"/>
          <w:sz w:val="28"/>
          <w:szCs w:val="28"/>
        </w:rPr>
        <w:t>https://ok.ru/video/3294</w:t>
      </w:r>
      <w:bookmarkStart w:id="0" w:name="_GoBack"/>
      <w:bookmarkEnd w:id="0"/>
      <w:r w:rsidR="00922BA8" w:rsidRPr="00726BA2">
        <w:rPr>
          <w:rFonts w:ascii="Times New Roman" w:hAnsi="Times New Roman" w:cs="Times New Roman"/>
          <w:sz w:val="28"/>
          <w:szCs w:val="28"/>
        </w:rPr>
        <w:t>522509947</w:t>
      </w:r>
    </w:p>
    <w:sectPr w:rsidR="008B6C86" w:rsidRPr="0072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222"/>
    <w:multiLevelType w:val="multilevel"/>
    <w:tmpl w:val="BB1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86"/>
    <w:rsid w:val="00726BA2"/>
    <w:rsid w:val="008B6C86"/>
    <w:rsid w:val="009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4AFC"/>
  <w15:chartTrackingRefBased/>
  <w15:docId w15:val="{1D13F3BB-5972-46EB-A36B-6C20B50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9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210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3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69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9255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7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8747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31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9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2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63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708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0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2973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766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22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7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2022-02-10T13:13:00Z</dcterms:created>
  <dcterms:modified xsi:type="dcterms:W3CDTF">2022-02-10T13:19:00Z</dcterms:modified>
</cp:coreProperties>
</file>